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0F" w:rsidRDefault="0002580F" w:rsidP="007F25DD">
      <w:pPr>
        <w:autoSpaceDE w:val="0"/>
        <w:autoSpaceDN w:val="0"/>
        <w:adjustRightInd w:val="0"/>
        <w:spacing w:after="0" w:line="240" w:lineRule="auto"/>
        <w:rPr>
          <w:rFonts w:ascii="Times-Roman" w:hAnsi="Times-Roman" w:cs="Times-Roman"/>
          <w:sz w:val="24"/>
          <w:szCs w:val="24"/>
        </w:rPr>
      </w:pPr>
    </w:p>
    <w:p w:rsidR="00D078E6" w:rsidRPr="00D078E6" w:rsidRDefault="007F25DD" w:rsidP="007F25DD">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Świecie</w:t>
      </w:r>
      <w:r w:rsidR="00190619">
        <w:rPr>
          <w:rFonts w:ascii="Times-Roman" w:hAnsi="Times-Roman" w:cs="Times-Roman"/>
          <w:sz w:val="24"/>
          <w:szCs w:val="24"/>
        </w:rPr>
        <w:t>, dnia</w:t>
      </w:r>
      <w:r>
        <w:rPr>
          <w:rFonts w:ascii="Times-Roman" w:hAnsi="Times-Roman" w:cs="Times-Roman"/>
          <w:sz w:val="24"/>
          <w:szCs w:val="24"/>
        </w:rPr>
        <w:t>………………………</w:t>
      </w:r>
      <w:r w:rsidR="00190619">
        <w:rPr>
          <w:rFonts w:ascii="Times-Roman" w:hAnsi="Times-Roman" w:cs="Times-Roman"/>
          <w:sz w:val="24"/>
          <w:szCs w:val="24"/>
        </w:rPr>
        <w:t>..</w:t>
      </w:r>
      <w:r>
        <w:rPr>
          <w:rFonts w:ascii="Times-Roman" w:hAnsi="Times-Roman" w:cs="Times-Roman"/>
          <w:sz w:val="24"/>
          <w:szCs w:val="24"/>
        </w:rPr>
        <w:t xml:space="preserve">                      </w:t>
      </w:r>
      <w:r w:rsidR="00D078E6" w:rsidRPr="00D078E6">
        <w:rPr>
          <w:rFonts w:ascii="Times-Roman" w:hAnsi="Times-Roman" w:cs="Times-Roman"/>
          <w:sz w:val="24"/>
          <w:szCs w:val="24"/>
        </w:rPr>
        <w:t>Dat</w:t>
      </w:r>
      <w:r>
        <w:rPr>
          <w:rFonts w:ascii="Times-Roman" w:hAnsi="Times-Roman" w:cs="Times-Roman"/>
          <w:sz w:val="24"/>
          <w:szCs w:val="24"/>
        </w:rPr>
        <w:t>a przyjęcia zgłoszenia……</w:t>
      </w:r>
      <w:r w:rsidR="00190619">
        <w:rPr>
          <w:rFonts w:ascii="Times-Roman" w:hAnsi="Times-Roman" w:cs="Times-Roman"/>
          <w:sz w:val="24"/>
          <w:szCs w:val="24"/>
        </w:rPr>
        <w:t>……………</w:t>
      </w:r>
    </w:p>
    <w:p w:rsidR="00D078E6" w:rsidRDefault="00D078E6" w:rsidP="00D078E6">
      <w:pPr>
        <w:autoSpaceDE w:val="0"/>
        <w:autoSpaceDN w:val="0"/>
        <w:adjustRightInd w:val="0"/>
        <w:spacing w:after="0" w:line="240" w:lineRule="auto"/>
        <w:jc w:val="center"/>
        <w:rPr>
          <w:rFonts w:ascii="Times New Roman" w:hAnsi="Times New Roman" w:cs="Times New Roman"/>
          <w:b/>
          <w:bCs/>
          <w:sz w:val="24"/>
          <w:szCs w:val="24"/>
        </w:rPr>
      </w:pPr>
    </w:p>
    <w:p w:rsidR="00B50840" w:rsidRDefault="00B50840" w:rsidP="00D078E6">
      <w:pPr>
        <w:autoSpaceDE w:val="0"/>
        <w:autoSpaceDN w:val="0"/>
        <w:adjustRightInd w:val="0"/>
        <w:spacing w:after="0" w:line="240" w:lineRule="auto"/>
        <w:jc w:val="center"/>
        <w:rPr>
          <w:rFonts w:ascii="Times New Roman" w:hAnsi="Times New Roman" w:cs="Times New Roman"/>
          <w:b/>
          <w:bCs/>
          <w:sz w:val="24"/>
          <w:szCs w:val="24"/>
        </w:rPr>
      </w:pPr>
    </w:p>
    <w:p w:rsidR="00D078E6" w:rsidRPr="00D078E6" w:rsidRDefault="00D078E6" w:rsidP="00D078E6">
      <w:pPr>
        <w:autoSpaceDE w:val="0"/>
        <w:autoSpaceDN w:val="0"/>
        <w:adjustRightInd w:val="0"/>
        <w:spacing w:after="0" w:line="240" w:lineRule="auto"/>
        <w:jc w:val="center"/>
        <w:rPr>
          <w:rFonts w:ascii="Times New Roman" w:hAnsi="Times New Roman" w:cs="Times New Roman"/>
          <w:b/>
          <w:bCs/>
          <w:sz w:val="24"/>
          <w:szCs w:val="24"/>
        </w:rPr>
      </w:pPr>
      <w:r w:rsidRPr="00D078E6">
        <w:rPr>
          <w:rFonts w:ascii="Times New Roman" w:hAnsi="Times New Roman" w:cs="Times New Roman"/>
          <w:b/>
          <w:bCs/>
          <w:sz w:val="24"/>
          <w:szCs w:val="24"/>
        </w:rPr>
        <w:t>FORMULARZ  ZGŁOSZENIA</w:t>
      </w:r>
    </w:p>
    <w:p w:rsidR="00C21679" w:rsidRDefault="00D078E6" w:rsidP="00C21679">
      <w:pPr>
        <w:autoSpaceDE w:val="0"/>
        <w:autoSpaceDN w:val="0"/>
        <w:adjustRightInd w:val="0"/>
        <w:spacing w:after="0" w:line="240" w:lineRule="auto"/>
        <w:jc w:val="center"/>
        <w:rPr>
          <w:rFonts w:ascii="Times-Bold" w:hAnsi="Times-Bold" w:cs="Times-Bold"/>
          <w:b/>
          <w:bCs/>
          <w:sz w:val="28"/>
          <w:szCs w:val="28"/>
        </w:rPr>
      </w:pPr>
      <w:r>
        <w:rPr>
          <w:rFonts w:ascii="Times New Roman" w:hAnsi="Times New Roman" w:cs="Times New Roman"/>
          <w:b/>
          <w:bCs/>
          <w:sz w:val="24"/>
          <w:szCs w:val="24"/>
        </w:rPr>
        <w:t>do</w:t>
      </w:r>
      <w:r w:rsidR="00C21679">
        <w:rPr>
          <w:rFonts w:ascii="Times-Bold" w:hAnsi="Times-Bold" w:cs="Times-Bold"/>
          <w:b/>
          <w:bCs/>
          <w:sz w:val="28"/>
          <w:szCs w:val="28"/>
        </w:rPr>
        <w:t xml:space="preserve"> Poradni Psychologiczno-Pedagogicznej w Świeciu</w:t>
      </w:r>
    </w:p>
    <w:p w:rsidR="00C21679" w:rsidRDefault="00C21679" w:rsidP="00C21679">
      <w:pPr>
        <w:autoSpaceDE w:val="0"/>
        <w:autoSpaceDN w:val="0"/>
        <w:adjustRightInd w:val="0"/>
        <w:spacing w:after="0" w:line="240" w:lineRule="auto"/>
        <w:jc w:val="center"/>
        <w:rPr>
          <w:rFonts w:ascii="Times-Bold" w:hAnsi="Times-Bold" w:cs="Times-Bold"/>
          <w:b/>
          <w:bCs/>
          <w:sz w:val="28"/>
          <w:szCs w:val="28"/>
        </w:rPr>
      </w:pPr>
    </w:p>
    <w:p w:rsidR="00C21679" w:rsidRDefault="00C21679"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Imi</w:t>
      </w:r>
      <w:r w:rsidR="00D078E6">
        <w:rPr>
          <w:rFonts w:ascii="TTE2t00" w:hAnsi="TTE2t00" w:cs="TTE2t00"/>
          <w:sz w:val="24"/>
          <w:szCs w:val="24"/>
        </w:rPr>
        <w:t>ę</w:t>
      </w:r>
      <w:r>
        <w:rPr>
          <w:rFonts w:ascii="TTE2t00" w:hAnsi="TTE2t00" w:cs="TTE2t00"/>
          <w:sz w:val="24"/>
          <w:szCs w:val="24"/>
        </w:rPr>
        <w:t xml:space="preserve"> </w:t>
      </w:r>
      <w:r>
        <w:rPr>
          <w:rFonts w:ascii="Times-Roman" w:hAnsi="Times-Roman" w:cs="Times-Roman"/>
          <w:sz w:val="24"/>
          <w:szCs w:val="24"/>
        </w:rPr>
        <w:t>i nazwisko dziecka…………………………………………………………………………</w:t>
      </w:r>
    </w:p>
    <w:p w:rsidR="00C21679" w:rsidRDefault="00C21679" w:rsidP="00C21679">
      <w:pPr>
        <w:autoSpaceDE w:val="0"/>
        <w:autoSpaceDN w:val="0"/>
        <w:adjustRightInd w:val="0"/>
        <w:spacing w:after="0" w:line="240" w:lineRule="auto"/>
        <w:rPr>
          <w:rFonts w:ascii="Times-Roman" w:hAnsi="Times-Roman" w:cs="Times-Roman"/>
          <w:sz w:val="24"/>
          <w:szCs w:val="24"/>
        </w:rPr>
      </w:pPr>
    </w:p>
    <w:p w:rsidR="00C21679" w:rsidRPr="00D078E6" w:rsidRDefault="00C21679" w:rsidP="00C21679">
      <w:pPr>
        <w:autoSpaceDE w:val="0"/>
        <w:autoSpaceDN w:val="0"/>
        <w:adjustRightInd w:val="0"/>
        <w:spacing w:after="0" w:line="240" w:lineRule="auto"/>
        <w:rPr>
          <w:rFonts w:ascii="Times-Bold" w:hAnsi="Times-Bold" w:cs="Times-Bold"/>
          <w:bCs/>
          <w:sz w:val="24"/>
          <w:szCs w:val="24"/>
        </w:rPr>
      </w:pPr>
      <w:r w:rsidRPr="00D078E6">
        <w:rPr>
          <w:rFonts w:ascii="Times-Bold" w:hAnsi="Times-Bold" w:cs="Times-Bold"/>
          <w:bCs/>
          <w:sz w:val="24"/>
          <w:szCs w:val="24"/>
        </w:rPr>
        <w:t>PESEL………………………………………………………………………………………….</w:t>
      </w:r>
      <w:r w:rsidR="005E2E7A">
        <w:rPr>
          <w:rFonts w:ascii="Times-Bold" w:hAnsi="Times-Bold" w:cs="Times-Bold"/>
          <w:bCs/>
          <w:sz w:val="24"/>
          <w:szCs w:val="24"/>
        </w:rPr>
        <w:t>.</w:t>
      </w:r>
    </w:p>
    <w:p w:rsidR="00C21679" w:rsidRPr="00D078E6" w:rsidRDefault="00C21679" w:rsidP="00C21679">
      <w:pPr>
        <w:autoSpaceDE w:val="0"/>
        <w:autoSpaceDN w:val="0"/>
        <w:adjustRightInd w:val="0"/>
        <w:spacing w:after="0" w:line="240" w:lineRule="auto"/>
        <w:rPr>
          <w:rFonts w:ascii="Times-Bold" w:hAnsi="Times-Bold" w:cs="Times-Bold"/>
          <w:bCs/>
          <w:sz w:val="24"/>
          <w:szCs w:val="24"/>
        </w:rPr>
      </w:pPr>
    </w:p>
    <w:p w:rsidR="00C21679" w:rsidRDefault="00C21679"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Data i miejsce urodzenia ……………………………………………………………….……….</w:t>
      </w:r>
    </w:p>
    <w:p w:rsidR="00C21679" w:rsidRDefault="00C21679" w:rsidP="00C21679">
      <w:pPr>
        <w:autoSpaceDE w:val="0"/>
        <w:autoSpaceDN w:val="0"/>
        <w:adjustRightInd w:val="0"/>
        <w:spacing w:after="0" w:line="240" w:lineRule="auto"/>
        <w:rPr>
          <w:rFonts w:ascii="Times-Roman" w:hAnsi="Times-Roman" w:cs="Times-Roman"/>
          <w:sz w:val="24"/>
          <w:szCs w:val="24"/>
        </w:rPr>
      </w:pPr>
    </w:p>
    <w:p w:rsidR="00C21679" w:rsidRDefault="00C21679"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Adres zamieszkania……………………………………………………………………………...</w:t>
      </w:r>
    </w:p>
    <w:p w:rsidR="00C21679" w:rsidRDefault="00C21679" w:rsidP="00C21679">
      <w:pPr>
        <w:autoSpaceDE w:val="0"/>
        <w:autoSpaceDN w:val="0"/>
        <w:adjustRightInd w:val="0"/>
        <w:spacing w:after="0" w:line="240" w:lineRule="auto"/>
        <w:rPr>
          <w:rFonts w:ascii="Times-Roman" w:hAnsi="Times-Roman" w:cs="Times-Roman"/>
          <w:sz w:val="24"/>
          <w:szCs w:val="24"/>
        </w:rPr>
      </w:pPr>
    </w:p>
    <w:p w:rsidR="00C21679" w:rsidRDefault="007E634F"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Szkoła/Przedszkole</w:t>
      </w:r>
      <w:r w:rsidR="00C21679">
        <w:rPr>
          <w:rFonts w:ascii="Times-Roman" w:hAnsi="Times-Roman" w:cs="Times-Roman"/>
          <w:sz w:val="24"/>
          <w:szCs w:val="24"/>
        </w:rPr>
        <w:t>…………………………</w:t>
      </w:r>
      <w:r w:rsidR="001D4CD1">
        <w:rPr>
          <w:rFonts w:ascii="Times-Roman" w:hAnsi="Times-Roman" w:cs="Times-Roman"/>
          <w:sz w:val="24"/>
          <w:szCs w:val="24"/>
        </w:rPr>
        <w:t>..</w:t>
      </w:r>
      <w:r w:rsidR="00C21679">
        <w:rPr>
          <w:rFonts w:ascii="Times-Roman" w:hAnsi="Times-Roman" w:cs="Times-Roman"/>
          <w:sz w:val="24"/>
          <w:szCs w:val="24"/>
        </w:rPr>
        <w:t>……………………………</w:t>
      </w:r>
      <w:r w:rsidR="001D4CD1" w:rsidRPr="001D4CD1">
        <w:rPr>
          <w:rFonts w:ascii="Times-Roman" w:hAnsi="Times-Roman" w:cs="Times-Roman"/>
          <w:sz w:val="24"/>
          <w:szCs w:val="24"/>
        </w:rPr>
        <w:t xml:space="preserve"> </w:t>
      </w:r>
      <w:r w:rsidR="001D4CD1">
        <w:rPr>
          <w:rFonts w:ascii="Times-Roman" w:hAnsi="Times-Roman" w:cs="Times-Roman"/>
          <w:sz w:val="24"/>
          <w:szCs w:val="24"/>
        </w:rPr>
        <w:t xml:space="preserve">Klasa </w:t>
      </w:r>
      <w:r w:rsidR="00C21679">
        <w:rPr>
          <w:rFonts w:ascii="Times-Roman" w:hAnsi="Times-Roman" w:cs="Times-Roman"/>
          <w:sz w:val="24"/>
          <w:szCs w:val="24"/>
        </w:rPr>
        <w:t>………</w:t>
      </w:r>
      <w:r w:rsidR="001D4CD1">
        <w:rPr>
          <w:rFonts w:ascii="Times-Roman" w:hAnsi="Times-Roman" w:cs="Times-Roman"/>
          <w:sz w:val="24"/>
          <w:szCs w:val="24"/>
        </w:rPr>
        <w:t>……..</w:t>
      </w:r>
    </w:p>
    <w:p w:rsidR="00C21679" w:rsidRDefault="00C21679" w:rsidP="00C21679">
      <w:pPr>
        <w:autoSpaceDE w:val="0"/>
        <w:autoSpaceDN w:val="0"/>
        <w:adjustRightInd w:val="0"/>
        <w:spacing w:after="0" w:line="240" w:lineRule="auto"/>
        <w:rPr>
          <w:rFonts w:ascii="Times-Roman" w:hAnsi="Times-Roman" w:cs="Times-Roman"/>
          <w:sz w:val="24"/>
          <w:szCs w:val="24"/>
        </w:rPr>
      </w:pP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w:t>
      </w:r>
      <w:r w:rsidR="005E2E7A">
        <w:rPr>
          <w:rFonts w:ascii="Times-Roman" w:hAnsi="Times-Roman" w:cs="Times-Roman"/>
          <w:sz w:val="24"/>
          <w:szCs w:val="24"/>
        </w:rPr>
        <w:t>……………………………………………………...</w:t>
      </w:r>
      <w:r w:rsidRPr="007F25DD">
        <w:rPr>
          <w:rFonts w:ascii="Times-Roman" w:hAnsi="Times-Roman" w:cs="Times-Roman"/>
          <w:sz w:val="24"/>
          <w:szCs w:val="24"/>
        </w:rPr>
        <w:t xml:space="preserve">  </w:t>
      </w:r>
    </w:p>
    <w:p w:rsidR="007F25DD" w:rsidRPr="001D4CD1" w:rsidRDefault="007F25DD" w:rsidP="007F25DD">
      <w:pPr>
        <w:autoSpaceDE w:val="0"/>
        <w:autoSpaceDN w:val="0"/>
        <w:adjustRightInd w:val="0"/>
        <w:spacing w:after="0" w:line="240" w:lineRule="auto"/>
        <w:rPr>
          <w:rFonts w:ascii="Times-Roman" w:hAnsi="Times-Roman" w:cs="Times-Roman"/>
        </w:rPr>
      </w:pPr>
      <w:r w:rsidRPr="001D4CD1">
        <w:rPr>
          <w:rFonts w:ascii="Times-Roman" w:hAnsi="Times-Roman" w:cs="Times-Roman"/>
        </w:rPr>
        <w:t xml:space="preserve">(imiona i nazwiska rodziców/opiekunów prawnych)  </w:t>
      </w: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 xml:space="preserve"> </w:t>
      </w: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w:t>
      </w:r>
      <w:r w:rsidR="005E2E7A">
        <w:rPr>
          <w:rFonts w:ascii="Times-Roman" w:hAnsi="Times-Roman" w:cs="Times-Roman"/>
          <w:sz w:val="24"/>
          <w:szCs w:val="24"/>
        </w:rPr>
        <w:t>……………</w:t>
      </w:r>
      <w:r w:rsidRPr="007F25DD">
        <w:rPr>
          <w:rFonts w:ascii="Times-Roman" w:hAnsi="Times-Roman" w:cs="Times-Roman"/>
          <w:sz w:val="24"/>
          <w:szCs w:val="24"/>
        </w:rPr>
        <w:t xml:space="preserve">…………………………………………… </w:t>
      </w:r>
      <w:r w:rsidR="00F23D74">
        <w:rPr>
          <w:rFonts w:ascii="Times-Roman" w:hAnsi="Times-Roman" w:cs="Times-Roman"/>
          <w:sz w:val="24"/>
          <w:szCs w:val="24"/>
        </w:rPr>
        <w:t>………………………….</w:t>
      </w:r>
      <w:r w:rsidRPr="007F25DD">
        <w:rPr>
          <w:rFonts w:ascii="Times-Roman" w:hAnsi="Times-Roman" w:cs="Times-Roman"/>
          <w:sz w:val="24"/>
          <w:szCs w:val="24"/>
        </w:rPr>
        <w:t xml:space="preserve"> </w:t>
      </w:r>
    </w:p>
    <w:p w:rsidR="007F25DD" w:rsidRPr="001D4CD1" w:rsidRDefault="007F25DD" w:rsidP="007F25DD">
      <w:pPr>
        <w:autoSpaceDE w:val="0"/>
        <w:autoSpaceDN w:val="0"/>
        <w:adjustRightInd w:val="0"/>
        <w:spacing w:after="0" w:line="240" w:lineRule="auto"/>
        <w:rPr>
          <w:rFonts w:ascii="Times-Roman" w:hAnsi="Times-Roman" w:cs="Times-Roman"/>
        </w:rPr>
      </w:pPr>
      <w:r w:rsidRPr="001D4CD1">
        <w:rPr>
          <w:rFonts w:ascii="Times-Roman" w:hAnsi="Times-Roman" w:cs="Times-Roman"/>
        </w:rPr>
        <w:t xml:space="preserve">(adres zamieszkania)  </w:t>
      </w: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 xml:space="preserve"> </w:t>
      </w: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w:t>
      </w:r>
      <w:r w:rsidR="00F23D74">
        <w:rPr>
          <w:rFonts w:ascii="Times-Roman" w:hAnsi="Times-Roman" w:cs="Times-Roman"/>
          <w:sz w:val="24"/>
          <w:szCs w:val="24"/>
        </w:rPr>
        <w:t>………………………...</w:t>
      </w:r>
      <w:r w:rsidRPr="007F25DD">
        <w:rPr>
          <w:rFonts w:ascii="Times-Roman" w:hAnsi="Times-Roman" w:cs="Times-Roman"/>
          <w:sz w:val="24"/>
          <w:szCs w:val="24"/>
        </w:rPr>
        <w:t xml:space="preserve">  </w:t>
      </w:r>
    </w:p>
    <w:p w:rsidR="00C21679" w:rsidRPr="001D4CD1" w:rsidRDefault="007F25DD" w:rsidP="007F25DD">
      <w:pPr>
        <w:autoSpaceDE w:val="0"/>
        <w:autoSpaceDN w:val="0"/>
        <w:adjustRightInd w:val="0"/>
        <w:spacing w:after="0" w:line="240" w:lineRule="auto"/>
        <w:rPr>
          <w:rFonts w:ascii="Times-Roman" w:hAnsi="Times-Roman" w:cs="Times-Roman"/>
        </w:rPr>
      </w:pPr>
      <w:r w:rsidRPr="001D4CD1">
        <w:rPr>
          <w:rFonts w:ascii="Times-Roman" w:hAnsi="Times-Roman" w:cs="Times-Roman"/>
        </w:rPr>
        <w:t xml:space="preserve">(numer telefonu kontaktowego)  </w:t>
      </w:r>
    </w:p>
    <w:p w:rsidR="005E2E7A" w:rsidRDefault="005E2E7A" w:rsidP="007F25DD">
      <w:pPr>
        <w:autoSpaceDE w:val="0"/>
        <w:autoSpaceDN w:val="0"/>
        <w:adjustRightInd w:val="0"/>
        <w:spacing w:after="0" w:line="240" w:lineRule="auto"/>
        <w:rPr>
          <w:rFonts w:ascii="Times-Roman" w:hAnsi="Times-Roman" w:cs="Times-Roman"/>
          <w:sz w:val="24"/>
          <w:szCs w:val="24"/>
        </w:rPr>
      </w:pPr>
    </w:p>
    <w:p w:rsidR="001D4CD1" w:rsidRDefault="00C21679"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Przyczyna aktualnego zgłoszenia </w:t>
      </w:r>
      <w:r w:rsidR="001D4CD1" w:rsidRPr="0002580F">
        <w:rPr>
          <w:rFonts w:ascii="Times-Roman" w:hAnsi="Times-Roman" w:cs="Times-Roman"/>
          <w:i/>
          <w:sz w:val="24"/>
          <w:szCs w:val="24"/>
        </w:rPr>
        <w:t>(</w:t>
      </w:r>
      <w:r w:rsidR="001D4CD1" w:rsidRPr="001D4CD1">
        <w:rPr>
          <w:rFonts w:ascii="Times-Roman" w:hAnsi="Times-Roman" w:cs="Times-Roman"/>
          <w:i/>
          <w:sz w:val="24"/>
          <w:szCs w:val="24"/>
          <w:u w:val="single"/>
        </w:rPr>
        <w:t>właściwe podkreślić</w:t>
      </w:r>
      <w:r w:rsidR="0002580F" w:rsidRPr="0002580F">
        <w:rPr>
          <w:rFonts w:ascii="Times-Roman" w:hAnsi="Times-Roman" w:cs="Times-Roman"/>
          <w:i/>
          <w:sz w:val="24"/>
          <w:szCs w:val="24"/>
        </w:rPr>
        <w:t>):</w:t>
      </w:r>
    </w:p>
    <w:p w:rsidR="001D4CD1" w:rsidRDefault="0002580F"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wydanie opinii</w:t>
      </w:r>
    </w:p>
    <w:p w:rsidR="001D4CD1" w:rsidRDefault="00683353"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sidRPr="001D4CD1">
        <w:rPr>
          <w:rFonts w:ascii="Times-Roman" w:hAnsi="Times-Roman" w:cs="Times-Roman"/>
          <w:sz w:val="24"/>
          <w:szCs w:val="24"/>
        </w:rPr>
        <w:t>wydanie orzeczenia</w:t>
      </w:r>
    </w:p>
    <w:p w:rsidR="001D4CD1" w:rsidRDefault="001D4CD1"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diagnoza psychologiczna</w:t>
      </w:r>
    </w:p>
    <w:p w:rsidR="001D4CD1" w:rsidRDefault="001D4CD1"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diagnoza</w:t>
      </w:r>
      <w:r w:rsidR="00D078E6" w:rsidRPr="001D4CD1">
        <w:rPr>
          <w:rFonts w:ascii="Times-Roman" w:hAnsi="Times-Roman" w:cs="Times-Roman"/>
          <w:sz w:val="24"/>
          <w:szCs w:val="24"/>
        </w:rPr>
        <w:t xml:space="preserve"> </w:t>
      </w:r>
      <w:r>
        <w:rPr>
          <w:rFonts w:ascii="Times-Roman" w:hAnsi="Times-Roman" w:cs="Times-Roman"/>
          <w:sz w:val="24"/>
          <w:szCs w:val="24"/>
        </w:rPr>
        <w:t>pedagogiczna</w:t>
      </w:r>
    </w:p>
    <w:p w:rsidR="001D4CD1" w:rsidRDefault="001D4CD1"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diagnoza logopedyczna</w:t>
      </w:r>
    </w:p>
    <w:p w:rsidR="00C21679" w:rsidRPr="001D4CD1" w:rsidRDefault="00D078E6"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sidRPr="001D4CD1">
        <w:rPr>
          <w:rFonts w:ascii="Times-Roman" w:hAnsi="Times-Roman" w:cs="Times-Roman"/>
          <w:sz w:val="24"/>
          <w:szCs w:val="24"/>
        </w:rPr>
        <w:t>badanie słuchu</w:t>
      </w:r>
    </w:p>
    <w:p w:rsidR="00C21679" w:rsidRDefault="00C21679" w:rsidP="00C21679">
      <w:pPr>
        <w:autoSpaceDE w:val="0"/>
        <w:autoSpaceDN w:val="0"/>
        <w:adjustRightInd w:val="0"/>
        <w:spacing w:after="0" w:line="240" w:lineRule="auto"/>
        <w:rPr>
          <w:rFonts w:ascii="Times-Roman" w:hAnsi="Times-Roman" w:cs="Times-Roman"/>
          <w:sz w:val="24"/>
          <w:szCs w:val="24"/>
        </w:rPr>
      </w:pPr>
    </w:p>
    <w:p w:rsidR="003B03D9" w:rsidRPr="00D078E6" w:rsidRDefault="00D078E6" w:rsidP="00D078E6">
      <w:pPr>
        <w:autoSpaceDE w:val="0"/>
        <w:autoSpaceDN w:val="0"/>
        <w:adjustRightInd w:val="0"/>
        <w:spacing w:after="0" w:line="240" w:lineRule="auto"/>
        <w:rPr>
          <w:rFonts w:ascii="Times-Roman" w:hAnsi="Times-Roman" w:cs="Times-Roman"/>
          <w:sz w:val="24"/>
          <w:szCs w:val="24"/>
        </w:rPr>
      </w:pPr>
      <w:r w:rsidRPr="00D078E6">
        <w:rPr>
          <w:rFonts w:ascii="Times-Roman" w:hAnsi="Times-Roman" w:cs="Times-Roman"/>
          <w:sz w:val="24"/>
          <w:szCs w:val="24"/>
        </w:rPr>
        <w:t xml:space="preserve">Informacje o badaniach dotychczasowych </w:t>
      </w:r>
      <w:r w:rsidR="00663CA5" w:rsidRPr="0002580F">
        <w:rPr>
          <w:rFonts w:ascii="Times-Roman" w:hAnsi="Times-Roman" w:cs="Times-Roman"/>
          <w:i/>
          <w:sz w:val="24"/>
          <w:szCs w:val="24"/>
        </w:rPr>
        <w:t>(</w:t>
      </w:r>
      <w:r w:rsidR="00663CA5" w:rsidRPr="001D4CD1">
        <w:rPr>
          <w:rFonts w:ascii="Times-Roman" w:hAnsi="Times-Roman" w:cs="Times-Roman"/>
          <w:i/>
          <w:sz w:val="24"/>
          <w:szCs w:val="24"/>
          <w:u w:val="single"/>
        </w:rPr>
        <w:t>właściwe podkreślić</w:t>
      </w:r>
      <w:r w:rsidR="00663CA5" w:rsidRPr="0002580F">
        <w:rPr>
          <w:rFonts w:ascii="Times-Roman" w:hAnsi="Times-Roman" w:cs="Times-Roman"/>
          <w:i/>
          <w:sz w:val="24"/>
          <w:szCs w:val="24"/>
        </w:rPr>
        <w:t>):</w:t>
      </w:r>
    </w:p>
    <w:p w:rsidR="00D078E6" w:rsidRPr="001D4CD1" w:rsidRDefault="00D078E6" w:rsidP="00D078E6">
      <w:pPr>
        <w:pStyle w:val="Akapitzlist"/>
        <w:numPr>
          <w:ilvl w:val="0"/>
          <w:numId w:val="1"/>
        </w:numPr>
        <w:autoSpaceDE w:val="0"/>
        <w:autoSpaceDN w:val="0"/>
        <w:adjustRightInd w:val="0"/>
        <w:spacing w:after="0" w:line="240" w:lineRule="auto"/>
        <w:rPr>
          <w:rFonts w:ascii="Times-Roman" w:hAnsi="Times-Roman" w:cs="Times-Roman"/>
          <w:sz w:val="24"/>
          <w:szCs w:val="24"/>
        </w:rPr>
      </w:pPr>
      <w:r w:rsidRPr="003B03D9">
        <w:rPr>
          <w:rFonts w:ascii="Times-Roman" w:hAnsi="Times-Roman" w:cs="Times-Roman"/>
          <w:sz w:val="24"/>
          <w:szCs w:val="24"/>
        </w:rPr>
        <w:t>badany w tutejszej Poradni (</w:t>
      </w:r>
      <w:r w:rsidRPr="003B03D9">
        <w:rPr>
          <w:rFonts w:ascii="Times-Roman" w:hAnsi="Times-Roman" w:cs="Times-Roman"/>
          <w:sz w:val="20"/>
          <w:szCs w:val="20"/>
        </w:rPr>
        <w:t>podać termin badania</w:t>
      </w:r>
      <w:r w:rsidRPr="003B03D9">
        <w:rPr>
          <w:rFonts w:ascii="Times-Roman" w:hAnsi="Times-Roman" w:cs="Times-Roman"/>
          <w:sz w:val="24"/>
          <w:szCs w:val="24"/>
        </w:rPr>
        <w:t>)…………………………………</w:t>
      </w:r>
      <w:r w:rsidR="001D4CD1">
        <w:rPr>
          <w:rFonts w:ascii="Times-Roman" w:hAnsi="Times-Roman" w:cs="Times-Roman"/>
          <w:sz w:val="24"/>
          <w:szCs w:val="24"/>
        </w:rPr>
        <w:t>..</w:t>
      </w:r>
      <w:r w:rsidRPr="001D4CD1">
        <w:rPr>
          <w:rFonts w:ascii="Times-Roman" w:hAnsi="Times-Roman" w:cs="Times-Roman"/>
          <w:sz w:val="24"/>
          <w:szCs w:val="24"/>
        </w:rPr>
        <w:t xml:space="preserve"> </w:t>
      </w:r>
    </w:p>
    <w:p w:rsidR="00D078E6" w:rsidRPr="001D4CD1" w:rsidRDefault="00D078E6" w:rsidP="00D078E6">
      <w:pPr>
        <w:pStyle w:val="Akapitzlist"/>
        <w:numPr>
          <w:ilvl w:val="0"/>
          <w:numId w:val="1"/>
        </w:numPr>
        <w:autoSpaceDE w:val="0"/>
        <w:autoSpaceDN w:val="0"/>
        <w:adjustRightInd w:val="0"/>
        <w:spacing w:after="0" w:line="240" w:lineRule="auto"/>
        <w:rPr>
          <w:rFonts w:ascii="Times-Roman" w:hAnsi="Times-Roman" w:cs="Times-Roman"/>
          <w:sz w:val="24"/>
          <w:szCs w:val="24"/>
        </w:rPr>
      </w:pPr>
      <w:r w:rsidRPr="003B03D9">
        <w:rPr>
          <w:rFonts w:ascii="Times-Roman" w:hAnsi="Times-Roman" w:cs="Times-Roman"/>
          <w:sz w:val="24"/>
          <w:szCs w:val="24"/>
        </w:rPr>
        <w:t>badany w innej Poradni</w:t>
      </w:r>
      <w:r w:rsidR="0095478D">
        <w:rPr>
          <w:rFonts w:ascii="Times-Roman" w:hAnsi="Times-Roman" w:cs="Times-Roman"/>
          <w:sz w:val="24"/>
          <w:szCs w:val="24"/>
        </w:rPr>
        <w:t xml:space="preserve"> </w:t>
      </w:r>
      <w:r w:rsidR="003B03D9" w:rsidRPr="00D078E6">
        <w:rPr>
          <w:rFonts w:ascii="Times-Roman" w:hAnsi="Times-Roman" w:cs="Times-Roman"/>
          <w:sz w:val="24"/>
          <w:szCs w:val="24"/>
        </w:rPr>
        <w:t>(</w:t>
      </w:r>
      <w:r w:rsidR="003B03D9" w:rsidRPr="003B03D9">
        <w:rPr>
          <w:rFonts w:ascii="Times-Roman" w:hAnsi="Times-Roman" w:cs="Times-Roman"/>
          <w:sz w:val="20"/>
          <w:szCs w:val="20"/>
        </w:rPr>
        <w:t>podać nazwę Poradni i termin badania</w:t>
      </w:r>
      <w:r w:rsidR="003B03D9" w:rsidRPr="00D078E6">
        <w:rPr>
          <w:rFonts w:ascii="Times-Roman" w:hAnsi="Times-Roman" w:cs="Times-Roman"/>
          <w:sz w:val="24"/>
          <w:szCs w:val="24"/>
        </w:rPr>
        <w:t xml:space="preserve">) </w:t>
      </w:r>
      <w:r w:rsidR="001D4CD1">
        <w:rPr>
          <w:rFonts w:ascii="Times-Roman" w:hAnsi="Times-Roman" w:cs="Times-Roman"/>
          <w:sz w:val="24"/>
          <w:szCs w:val="24"/>
        </w:rPr>
        <w:t>………………………</w:t>
      </w:r>
      <w:r w:rsidRPr="001D4CD1">
        <w:rPr>
          <w:rFonts w:ascii="Times-Roman" w:hAnsi="Times-Roman" w:cs="Times-Roman"/>
          <w:sz w:val="24"/>
          <w:szCs w:val="24"/>
        </w:rPr>
        <w:tab/>
        <w:t xml:space="preserve"> </w:t>
      </w:r>
    </w:p>
    <w:p w:rsidR="00D078E6" w:rsidRDefault="00D078E6" w:rsidP="003B03D9">
      <w:pPr>
        <w:pStyle w:val="Akapitzlist"/>
        <w:numPr>
          <w:ilvl w:val="0"/>
          <w:numId w:val="1"/>
        </w:numPr>
        <w:autoSpaceDE w:val="0"/>
        <w:autoSpaceDN w:val="0"/>
        <w:adjustRightInd w:val="0"/>
        <w:spacing w:after="0" w:line="240" w:lineRule="auto"/>
        <w:rPr>
          <w:rFonts w:ascii="Times-Roman" w:hAnsi="Times-Roman" w:cs="Times-Roman"/>
          <w:sz w:val="24"/>
          <w:szCs w:val="24"/>
        </w:rPr>
      </w:pPr>
      <w:r w:rsidRPr="003B03D9">
        <w:rPr>
          <w:rFonts w:ascii="Times-Roman" w:hAnsi="Times-Roman" w:cs="Times-Roman"/>
          <w:sz w:val="24"/>
          <w:szCs w:val="24"/>
        </w:rPr>
        <w:t xml:space="preserve">nie badany </w:t>
      </w:r>
    </w:p>
    <w:p w:rsidR="001D4CD1" w:rsidRDefault="001D4CD1" w:rsidP="001D4CD1">
      <w:pPr>
        <w:tabs>
          <w:tab w:val="left" w:pos="5445"/>
        </w:tabs>
        <w:spacing w:after="0" w:line="240" w:lineRule="auto"/>
        <w:jc w:val="both"/>
        <w:rPr>
          <w:rFonts w:ascii="Arial" w:eastAsia="Times New Roman" w:hAnsi="Arial" w:cs="Arial"/>
          <w:sz w:val="16"/>
          <w:szCs w:val="16"/>
          <w:lang w:eastAsia="pl-PL"/>
        </w:rPr>
      </w:pPr>
    </w:p>
    <w:p w:rsidR="001D4CD1" w:rsidRDefault="001D4CD1" w:rsidP="001D4CD1">
      <w:pPr>
        <w:tabs>
          <w:tab w:val="left" w:pos="5445"/>
        </w:tabs>
        <w:spacing w:after="0" w:line="240" w:lineRule="auto"/>
        <w:jc w:val="both"/>
        <w:rPr>
          <w:rFonts w:ascii="Arial" w:eastAsia="Times New Roman" w:hAnsi="Arial" w:cs="Arial"/>
          <w:sz w:val="16"/>
          <w:szCs w:val="16"/>
          <w:lang w:eastAsia="pl-PL"/>
        </w:rPr>
      </w:pPr>
    </w:p>
    <w:p w:rsidR="00663CA5" w:rsidRDefault="00663CA5" w:rsidP="001D4CD1">
      <w:pPr>
        <w:tabs>
          <w:tab w:val="left" w:pos="5445"/>
        </w:tabs>
        <w:spacing w:after="0" w:line="240" w:lineRule="auto"/>
        <w:jc w:val="both"/>
        <w:rPr>
          <w:rFonts w:ascii="Arial" w:eastAsia="Times New Roman" w:hAnsi="Arial" w:cs="Arial"/>
          <w:sz w:val="16"/>
          <w:szCs w:val="16"/>
          <w:lang w:eastAsia="pl-PL"/>
        </w:rPr>
      </w:pPr>
    </w:p>
    <w:p w:rsidR="00663CA5" w:rsidRDefault="00663CA5" w:rsidP="001D4CD1">
      <w:pPr>
        <w:tabs>
          <w:tab w:val="left" w:pos="5445"/>
        </w:tabs>
        <w:spacing w:after="0" w:line="240" w:lineRule="auto"/>
        <w:jc w:val="both"/>
        <w:rPr>
          <w:rFonts w:ascii="Arial" w:eastAsia="Times New Roman" w:hAnsi="Arial" w:cs="Arial"/>
          <w:sz w:val="16"/>
          <w:szCs w:val="16"/>
          <w:lang w:eastAsia="pl-PL"/>
        </w:rPr>
      </w:pPr>
    </w:p>
    <w:p w:rsidR="001D4CD1" w:rsidRPr="003B33C1" w:rsidRDefault="001D4CD1" w:rsidP="001D4CD1">
      <w:pPr>
        <w:tabs>
          <w:tab w:val="left" w:pos="5445"/>
        </w:tabs>
        <w:spacing w:after="0" w:line="240" w:lineRule="auto"/>
        <w:jc w:val="both"/>
        <w:rPr>
          <w:rFonts w:ascii="Arial" w:eastAsia="Times New Roman" w:hAnsi="Arial" w:cs="Arial"/>
          <w:sz w:val="16"/>
          <w:szCs w:val="16"/>
          <w:lang w:eastAsia="pl-PL"/>
        </w:rPr>
      </w:pPr>
      <w:r w:rsidRPr="003B33C1">
        <w:rPr>
          <w:rFonts w:ascii="Arial" w:eastAsia="Times New Roman" w:hAnsi="Arial" w:cs="Arial"/>
          <w:sz w:val="16"/>
          <w:szCs w:val="16"/>
          <w:lang w:eastAsia="pl-PL"/>
        </w:rPr>
        <w:t xml:space="preserve">Niniejszym oświadczam, iż zapoznałam/em się z klauzulą informacyjną dot. przepisów Rozporządzenia Parlamentu Europejskiego i Rady (EU) 2016/679 z dnia 27.04.2016 r. w sprawie ochrony osób fizycznych w związku z przetwarzaniem danych osobowych i w sprawie przepływu takich danych oraz uchylenia dyrektywy 95/46/WE (ogólne rozporządzenie o ochronie danych). </w:t>
      </w:r>
    </w:p>
    <w:p w:rsidR="001D4CD1" w:rsidRPr="003B33C1" w:rsidRDefault="001D4CD1" w:rsidP="001D4CD1">
      <w:pPr>
        <w:tabs>
          <w:tab w:val="left" w:pos="5445"/>
        </w:tabs>
        <w:spacing w:after="0" w:line="240" w:lineRule="auto"/>
        <w:jc w:val="both"/>
        <w:rPr>
          <w:rFonts w:ascii="Arial" w:eastAsia="Times New Roman" w:hAnsi="Arial" w:cs="Arial"/>
          <w:sz w:val="16"/>
          <w:szCs w:val="16"/>
          <w:lang w:eastAsia="pl-PL"/>
        </w:rPr>
      </w:pPr>
    </w:p>
    <w:p w:rsidR="001D4CD1" w:rsidRPr="00663CA5" w:rsidRDefault="001D4CD1" w:rsidP="001D4CD1">
      <w:pPr>
        <w:tabs>
          <w:tab w:val="left" w:pos="6105"/>
        </w:tabs>
        <w:spacing w:after="0" w:line="240" w:lineRule="auto"/>
        <w:rPr>
          <w:rFonts w:ascii="Times New Roman" w:eastAsia="Times New Roman" w:hAnsi="Times New Roman" w:cs="Times New Roman"/>
          <w:sz w:val="24"/>
          <w:szCs w:val="24"/>
          <w:lang w:eastAsia="pl-PL"/>
        </w:rPr>
      </w:pPr>
      <w:r w:rsidRPr="003B33C1">
        <w:rPr>
          <w:rFonts w:ascii="Arial" w:eastAsia="Times New Roman" w:hAnsi="Arial" w:cs="Arial"/>
          <w:b/>
          <w:bCs/>
          <w:szCs w:val="24"/>
          <w:lang w:eastAsia="pl-PL"/>
        </w:rPr>
        <w:t xml:space="preserve">                                                                            </w:t>
      </w:r>
      <w:r w:rsidRPr="003B33C1">
        <w:rPr>
          <w:rFonts w:ascii="Times New Roman" w:eastAsia="Times New Roman" w:hAnsi="Times New Roman" w:cs="Times New Roman"/>
          <w:sz w:val="24"/>
          <w:szCs w:val="24"/>
          <w:lang w:eastAsia="pl-PL"/>
        </w:rPr>
        <w:t xml:space="preserve">                                            </w:t>
      </w:r>
    </w:p>
    <w:p w:rsidR="001D4CD1" w:rsidRPr="003B33C1" w:rsidRDefault="001D4CD1" w:rsidP="001D4CD1">
      <w:pPr>
        <w:tabs>
          <w:tab w:val="left" w:pos="6780"/>
        </w:tabs>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3B33C1">
        <w:rPr>
          <w:rFonts w:ascii="Times New Roman" w:eastAsia="Times New Roman" w:hAnsi="Times New Roman" w:cs="Times New Roman"/>
          <w:sz w:val="24"/>
          <w:szCs w:val="24"/>
          <w:lang w:eastAsia="pl-PL"/>
        </w:rPr>
        <w:t>………………………..</w:t>
      </w:r>
    </w:p>
    <w:p w:rsidR="001D4CD1" w:rsidRPr="001D4CD1" w:rsidRDefault="001D4CD1" w:rsidP="001D4CD1">
      <w:pPr>
        <w:tabs>
          <w:tab w:val="left" w:pos="6780"/>
        </w:tabs>
        <w:spacing w:after="0" w:line="240" w:lineRule="auto"/>
        <w:jc w:val="right"/>
        <w:rPr>
          <w:rFonts w:ascii="Arial" w:eastAsia="Times New Roman" w:hAnsi="Arial" w:cs="Arial"/>
          <w:sz w:val="20"/>
          <w:szCs w:val="20"/>
          <w:lang w:eastAsia="pl-PL"/>
        </w:rPr>
      </w:pPr>
      <w:r w:rsidRPr="001D4CD1">
        <w:rPr>
          <w:rFonts w:ascii="Arial" w:eastAsia="Times New Roman" w:hAnsi="Arial" w:cs="Arial"/>
          <w:sz w:val="20"/>
          <w:szCs w:val="20"/>
          <w:lang w:eastAsia="pl-PL"/>
        </w:rPr>
        <w:t>podpis rodzica/opiekuna prawnego</w:t>
      </w:r>
    </w:p>
    <w:p w:rsidR="001D4CD1" w:rsidRDefault="001D4CD1" w:rsidP="001D4CD1">
      <w:pPr>
        <w:tabs>
          <w:tab w:val="left" w:pos="6780"/>
        </w:tabs>
        <w:spacing w:after="0" w:line="240" w:lineRule="auto"/>
        <w:rPr>
          <w:rFonts w:ascii="Arial" w:eastAsia="Times New Roman" w:hAnsi="Arial" w:cs="Arial"/>
          <w:sz w:val="16"/>
          <w:szCs w:val="16"/>
          <w:lang w:eastAsia="pl-PL"/>
        </w:rPr>
      </w:pPr>
    </w:p>
    <w:p w:rsidR="001D4CD1" w:rsidRPr="003B33C1" w:rsidRDefault="001D4CD1" w:rsidP="001D4CD1">
      <w:pPr>
        <w:tabs>
          <w:tab w:val="left" w:pos="6780"/>
        </w:tabs>
        <w:spacing w:after="0" w:line="240" w:lineRule="auto"/>
        <w:rPr>
          <w:rFonts w:ascii="Arial" w:eastAsia="Times New Roman" w:hAnsi="Arial" w:cs="Arial"/>
          <w:sz w:val="16"/>
          <w:szCs w:val="16"/>
          <w:lang w:eastAsia="pl-PL"/>
        </w:rPr>
      </w:pPr>
    </w:p>
    <w:p w:rsidR="00663CA5" w:rsidRDefault="00663CA5" w:rsidP="001D4CD1">
      <w:pPr>
        <w:spacing w:after="0" w:line="240" w:lineRule="auto"/>
        <w:jc w:val="center"/>
        <w:rPr>
          <w:rFonts w:ascii="Times New Roman" w:eastAsia="Times New Roman" w:hAnsi="Times New Roman" w:cs="Times New Roman"/>
          <w:b/>
          <w:bCs/>
          <w:lang w:eastAsia="pl-PL"/>
        </w:rPr>
      </w:pPr>
    </w:p>
    <w:p w:rsidR="00663CA5" w:rsidRDefault="00663CA5" w:rsidP="001D4CD1">
      <w:pPr>
        <w:spacing w:after="0" w:line="240" w:lineRule="auto"/>
        <w:jc w:val="center"/>
        <w:rPr>
          <w:rFonts w:ascii="Times New Roman" w:eastAsia="Times New Roman" w:hAnsi="Times New Roman" w:cs="Times New Roman"/>
          <w:b/>
          <w:bCs/>
          <w:lang w:eastAsia="pl-PL"/>
        </w:rPr>
      </w:pPr>
    </w:p>
    <w:p w:rsidR="001D4CD1" w:rsidRPr="003B33C1" w:rsidRDefault="001D4CD1" w:rsidP="001D4CD1">
      <w:pPr>
        <w:spacing w:after="0" w:line="240" w:lineRule="auto"/>
        <w:jc w:val="center"/>
        <w:rPr>
          <w:rFonts w:ascii="Times New Roman" w:eastAsia="Times New Roman" w:hAnsi="Times New Roman" w:cs="Times New Roman"/>
          <w:b/>
          <w:bCs/>
          <w:lang w:eastAsia="pl-PL"/>
        </w:rPr>
      </w:pPr>
      <w:r w:rsidRPr="003B33C1">
        <w:rPr>
          <w:rFonts w:ascii="Times New Roman" w:eastAsia="Times New Roman" w:hAnsi="Times New Roman" w:cs="Times New Roman"/>
          <w:b/>
          <w:bCs/>
          <w:lang w:eastAsia="pl-PL"/>
        </w:rPr>
        <w:t xml:space="preserve">KLAUZULA INFORMACYJNA – RODZIC/OPIEKUN PRAWNY  </w:t>
      </w:r>
    </w:p>
    <w:p w:rsidR="001D4CD1" w:rsidRPr="003B33C1" w:rsidRDefault="001D4CD1" w:rsidP="001D4CD1">
      <w:pPr>
        <w:spacing w:after="0" w:line="240" w:lineRule="auto"/>
        <w:rPr>
          <w:rFonts w:ascii="Times New Roman" w:eastAsia="Times New Roman" w:hAnsi="Times New Roman" w:cs="Times New Roman"/>
          <w:bCs/>
          <w:lang w:eastAsia="pl-PL"/>
        </w:rPr>
      </w:pPr>
    </w:p>
    <w:p w:rsidR="001D4CD1" w:rsidRPr="003B33C1" w:rsidRDefault="001D4CD1" w:rsidP="001D4CD1">
      <w:pPr>
        <w:spacing w:after="0" w:line="240" w:lineRule="auto"/>
        <w:jc w:val="both"/>
        <w:rPr>
          <w:rFonts w:ascii="Times New Roman" w:eastAsia="Times New Roman" w:hAnsi="Times New Roman" w:cs="Times New Roman"/>
          <w:bCs/>
          <w:lang w:eastAsia="pl-PL"/>
        </w:rPr>
      </w:pPr>
      <w:r w:rsidRPr="003B33C1">
        <w:rPr>
          <w:rFonts w:ascii="Times New Roman" w:eastAsia="Times New Roman" w:hAnsi="Times New Roman" w:cs="Times New Roman"/>
          <w:bCs/>
          <w:lang w:eastAsia="pl-PL"/>
        </w:rPr>
        <w:t>Administratorem danych osobowych jest Poradnia Psychologiczno-Pedagogiczna</w:t>
      </w:r>
      <w:r>
        <w:rPr>
          <w:rFonts w:ascii="Times New Roman" w:eastAsia="Times New Roman" w:hAnsi="Times New Roman" w:cs="Times New Roman"/>
          <w:bCs/>
          <w:lang w:eastAsia="pl-PL"/>
        </w:rPr>
        <w:t xml:space="preserve"> z siedzibą </w:t>
      </w:r>
      <w:r>
        <w:rPr>
          <w:rFonts w:ascii="Times New Roman" w:eastAsia="Times New Roman" w:hAnsi="Times New Roman" w:cs="Times New Roman"/>
          <w:bCs/>
          <w:lang w:eastAsia="pl-PL"/>
        </w:rPr>
        <w:br/>
        <w:t>w Świeciu</w:t>
      </w:r>
      <w:r w:rsidRPr="003B33C1">
        <w:rPr>
          <w:rFonts w:ascii="Times New Roman" w:eastAsia="Times New Roman" w:hAnsi="Times New Roman" w:cs="Times New Roman"/>
          <w:bCs/>
          <w:lang w:eastAsia="pl-PL"/>
        </w:rPr>
        <w:t>, przy</w:t>
      </w:r>
      <w:r>
        <w:rPr>
          <w:rFonts w:ascii="Times New Roman" w:eastAsia="Times New Roman" w:hAnsi="Times New Roman" w:cs="Times New Roman"/>
          <w:bCs/>
          <w:lang w:eastAsia="pl-PL"/>
        </w:rPr>
        <w:t xml:space="preserve"> ul. Klasztornej</w:t>
      </w:r>
      <w:r w:rsidRPr="003B33C1">
        <w:rPr>
          <w:rFonts w:ascii="Times New Roman" w:eastAsia="Times New Roman" w:hAnsi="Times New Roman" w:cs="Times New Roman"/>
          <w:bCs/>
          <w:lang w:eastAsia="pl-PL"/>
        </w:rPr>
        <w:t xml:space="preserve"> 2.</w:t>
      </w:r>
    </w:p>
    <w:p w:rsidR="001D4CD1" w:rsidRPr="003B33C1" w:rsidRDefault="001D4CD1" w:rsidP="001D4CD1">
      <w:pPr>
        <w:spacing w:after="0" w:line="240" w:lineRule="auto"/>
        <w:jc w:val="both"/>
        <w:rPr>
          <w:rFonts w:ascii="Times New Roman" w:eastAsia="Times New Roman" w:hAnsi="Times New Roman" w:cs="Times New Roman"/>
          <w:bCs/>
          <w:lang w:eastAsia="pl-PL"/>
        </w:rPr>
      </w:pPr>
      <w:r w:rsidRPr="003B33C1">
        <w:rPr>
          <w:rFonts w:ascii="Times New Roman" w:eastAsia="Times New Roman" w:hAnsi="Times New Roman" w:cs="Times New Roman"/>
          <w:lang w:eastAsia="pl-PL"/>
        </w:rPr>
        <w:t xml:space="preserve">Dane kontaktowe </w:t>
      </w:r>
      <w:r w:rsidRPr="003B33C1">
        <w:rPr>
          <w:rFonts w:ascii="Times New Roman" w:eastAsia="Times New Roman" w:hAnsi="Times New Roman" w:cs="Times New Roman"/>
          <w:bCs/>
          <w:lang w:eastAsia="pl-PL"/>
        </w:rPr>
        <w:t>Inspektora Ochrony Danych Osobowych:</w:t>
      </w:r>
    </w:p>
    <w:p w:rsidR="001D4CD1" w:rsidRPr="003B33C1" w:rsidRDefault="001D4CD1" w:rsidP="001D4CD1">
      <w:pPr>
        <w:spacing w:after="0" w:line="240" w:lineRule="auto"/>
        <w:jc w:val="both"/>
        <w:rPr>
          <w:rFonts w:ascii="Times New Roman" w:eastAsia="Times New Roman" w:hAnsi="Times New Roman" w:cs="Times New Roman"/>
          <w:lang w:eastAsia="pl-PL"/>
        </w:rPr>
      </w:pPr>
      <w:r w:rsidRPr="003B33C1">
        <w:rPr>
          <w:rFonts w:ascii="Times New Roman" w:eastAsia="Times New Roman" w:hAnsi="Times New Roman" w:cs="Times New Roman"/>
          <w:bCs/>
          <w:lang w:eastAsia="pl-PL"/>
        </w:rPr>
        <w:t>adres:</w:t>
      </w:r>
      <w:r w:rsidRPr="003B33C1">
        <w:rPr>
          <w:rFonts w:ascii="Times New Roman" w:eastAsia="Times New Roman" w:hAnsi="Times New Roman" w:cs="Times New Roman"/>
          <w:b/>
          <w:bCs/>
          <w:lang w:eastAsia="pl-PL"/>
        </w:rPr>
        <w:t xml:space="preserve"> </w:t>
      </w:r>
      <w:r>
        <w:rPr>
          <w:rFonts w:ascii="Times New Roman" w:eastAsia="Times New Roman" w:hAnsi="Times New Roman" w:cs="Times New Roman"/>
          <w:bCs/>
          <w:lang w:eastAsia="pl-PL"/>
        </w:rPr>
        <w:t xml:space="preserve">Starostwo Powiatowe w Świeciu, </w:t>
      </w:r>
      <w:r>
        <w:rPr>
          <w:rFonts w:ascii="Times New Roman" w:eastAsia="Times New Roman" w:hAnsi="Times New Roman" w:cs="Times New Roman"/>
          <w:lang w:eastAsia="pl-PL"/>
        </w:rPr>
        <w:t>ul. Hallera 9</w:t>
      </w:r>
      <w:r w:rsidRPr="003B33C1">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tel.0-52 56 83108</w:t>
      </w:r>
    </w:p>
    <w:p w:rsidR="001D4CD1" w:rsidRPr="003B33C1" w:rsidRDefault="001D4CD1" w:rsidP="001D4CD1">
      <w:pPr>
        <w:spacing w:after="0" w:line="240" w:lineRule="auto"/>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 xml:space="preserve">e-mail </w:t>
      </w:r>
      <w:hyperlink r:id="rId7" w:history="1">
        <w:r w:rsidRPr="00A62560">
          <w:rPr>
            <w:rStyle w:val="Hipercze"/>
            <w:rFonts w:ascii="Times New Roman" w:eastAsia="Times New Roman" w:hAnsi="Times New Roman" w:cs="Times New Roman"/>
            <w:lang w:eastAsia="pl-PL"/>
          </w:rPr>
          <w:t>krzysztof.a@csw.pl</w:t>
        </w:r>
      </w:hyperlink>
    </w:p>
    <w:p w:rsidR="001D4CD1" w:rsidRPr="003B33C1" w:rsidRDefault="001D4CD1" w:rsidP="001D4CD1">
      <w:pPr>
        <w:spacing w:after="0" w:line="240" w:lineRule="auto"/>
        <w:jc w:val="both"/>
        <w:rPr>
          <w:rFonts w:ascii="Times New Roman" w:eastAsia="Times New Roman" w:hAnsi="Times New Roman" w:cs="Times New Roman"/>
          <w:lang w:eastAsia="pl-PL"/>
        </w:rPr>
      </w:pPr>
    </w:p>
    <w:p w:rsidR="001D4CD1" w:rsidRPr="003B33C1" w:rsidRDefault="001D4CD1" w:rsidP="001D4CD1">
      <w:pPr>
        <w:numPr>
          <w:ilvl w:val="0"/>
          <w:numId w:val="3"/>
        </w:numPr>
        <w:tabs>
          <w:tab w:val="left" w:pos="-1276"/>
        </w:tabs>
        <w:spacing w:after="0" w:line="240" w:lineRule="auto"/>
        <w:contextualSpacing/>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 xml:space="preserve">Dane osobowe są przetwarzane przez Administratora: </w:t>
      </w:r>
    </w:p>
    <w:p w:rsidR="001D4CD1" w:rsidRPr="003B33C1" w:rsidRDefault="001D4CD1" w:rsidP="001D4CD1">
      <w:pPr>
        <w:numPr>
          <w:ilvl w:val="0"/>
          <w:numId w:val="4"/>
        </w:numPr>
        <w:shd w:val="clear" w:color="auto" w:fill="FFFFFF"/>
        <w:spacing w:after="0" w:line="240" w:lineRule="auto"/>
        <w:jc w:val="both"/>
        <w:textAlignment w:val="baseline"/>
        <w:rPr>
          <w:rFonts w:ascii="Arial" w:eastAsia="Times New Roman" w:hAnsi="Arial" w:cs="Arial"/>
          <w:color w:val="1B1B1B"/>
          <w:lang w:eastAsia="pl-PL"/>
        </w:rPr>
      </w:pPr>
      <w:r w:rsidRPr="003B33C1">
        <w:rPr>
          <w:rFonts w:ascii="Times New Roman" w:eastAsia="Times New Roman" w:hAnsi="Times New Roman" w:cs="Times New Roman"/>
          <w:lang w:eastAsia="pl-PL"/>
        </w:rPr>
        <w:t xml:space="preserve">na podstawie przepisów prawa art. 6 ust. 1 lit. c i art. 9 ust. 2 lit. h o których mowa </w:t>
      </w:r>
      <w:r w:rsidRPr="003B33C1">
        <w:rPr>
          <w:rFonts w:ascii="Times New Roman" w:eastAsia="Times New Roman" w:hAnsi="Times New Roman" w:cs="Times New Roman"/>
          <w:lang w:eastAsia="pl-PL"/>
        </w:rPr>
        <w:br/>
        <w:t>w art. 9 ust. 1 RODO w celu wypełnienia obowiązków nałożonych na Administratora takich jak   diagnoza w celu  wydania opinii  lub informacji o wynikach diagnozy przeprowadzonej w Poradni</w:t>
      </w:r>
      <w:r w:rsidRPr="003B33C1">
        <w:rPr>
          <w:rFonts w:ascii="Times New Roman" w:eastAsia="Times New Roman" w:hAnsi="Times New Roman" w:cs="Times New Roman"/>
          <w:color w:val="1B1B1B"/>
          <w:lang w:eastAsia="pl-PL"/>
        </w:rPr>
        <w:t xml:space="preserve"> </w:t>
      </w:r>
      <w:r w:rsidRPr="003B33C1">
        <w:rPr>
          <w:rFonts w:ascii="Times New Roman" w:eastAsia="Times New Roman" w:hAnsi="Times New Roman" w:cs="Times New Roman"/>
          <w:lang w:eastAsia="pl-PL"/>
        </w:rPr>
        <w:t>na podstawie przepisów w szczególności  ustawy z dnia 14 grudnia 2016 r. Prawo oświatowe, ustawy z dnia 7 września 1991 r. o systemie oświaty, ustawy z dnia 15 kwietnia 2011 r. o systemie informacji oświatowej, ustawy z dnia 27 października 2017 r. o finansowaniu zadań oświatowych, rozporządzeń wykonawczych do ww. ustaw w szczególności Rozporządzenia Ministra Edukacji Narodowej z dnia 25 sierpnia 2017 r. zmieniające rozporządzenie w sprawie szczegółowych zasad działania publicznych poradni psychologiczno-pedagogicznych, w tym publicznych poradni specjalistycznych,</w:t>
      </w:r>
    </w:p>
    <w:p w:rsidR="001D4CD1" w:rsidRPr="003B33C1" w:rsidRDefault="001D4CD1" w:rsidP="001D4CD1">
      <w:pPr>
        <w:numPr>
          <w:ilvl w:val="0"/>
          <w:numId w:val="4"/>
        </w:numPr>
        <w:shd w:val="clear" w:color="auto" w:fill="FFFFFF"/>
        <w:spacing w:after="0" w:line="240" w:lineRule="auto"/>
        <w:textAlignment w:val="baseline"/>
        <w:rPr>
          <w:rFonts w:ascii="Arial" w:eastAsia="Times New Roman" w:hAnsi="Arial" w:cs="Arial"/>
          <w:color w:val="1B1B1B"/>
          <w:lang w:eastAsia="pl-PL"/>
        </w:rPr>
      </w:pPr>
      <w:r w:rsidRPr="003B33C1">
        <w:rPr>
          <w:rFonts w:ascii="Times New Roman" w:eastAsia="Times New Roman" w:hAnsi="Times New Roman" w:cs="Times New Roman"/>
          <w:lang w:eastAsia="pl-PL"/>
        </w:rPr>
        <w:t xml:space="preserve">na podstawie zgody art. 6 ust.1 lit. a RODO w celu przetwarzania innych danych, w tym do kontaktu z rodzicem/opiekunem prawnym; </w:t>
      </w:r>
    </w:p>
    <w:p w:rsidR="001D4CD1" w:rsidRPr="003B33C1" w:rsidRDefault="001D4CD1" w:rsidP="001D4CD1">
      <w:pPr>
        <w:numPr>
          <w:ilvl w:val="0"/>
          <w:numId w:val="3"/>
        </w:numPr>
        <w:spacing w:after="0" w:line="240" w:lineRule="auto"/>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Kategorie odbiorców danych osobowych: podmioty w związku z uprawnieniem/obowiązkiem na podstawie przepisów prawa, podmioty przetwarzające realizujące zadania w imieniu Administratora</w:t>
      </w:r>
      <w:r w:rsidRPr="003B33C1">
        <w:rPr>
          <w:rFonts w:ascii="Times New Roman" w:eastAsia="Times New Roman" w:hAnsi="Times New Roman" w:cs="Times New Roman"/>
          <w:bCs/>
          <w:lang w:eastAsia="pl-PL"/>
        </w:rPr>
        <w:t xml:space="preserve">, </w:t>
      </w:r>
      <w:r w:rsidRPr="003B33C1">
        <w:rPr>
          <w:rFonts w:ascii="Times New Roman" w:eastAsia="Times New Roman" w:hAnsi="Times New Roman" w:cs="Times New Roman"/>
          <w:lang w:eastAsia="pl-PL"/>
        </w:rPr>
        <w:t>podmioty w związku z realizacją zawartych umów przez Administratora</w:t>
      </w:r>
      <w:r w:rsidRPr="003B33C1">
        <w:rPr>
          <w:rFonts w:ascii="Times New Roman" w:eastAsia="Times New Roman" w:hAnsi="Times New Roman" w:cs="Times New Roman"/>
          <w:bCs/>
          <w:lang w:eastAsia="pl-PL"/>
        </w:rPr>
        <w:t>;</w:t>
      </w:r>
    </w:p>
    <w:p w:rsidR="001D4CD1" w:rsidRPr="003B33C1" w:rsidRDefault="001D4CD1" w:rsidP="001D4CD1">
      <w:pPr>
        <w:numPr>
          <w:ilvl w:val="0"/>
          <w:numId w:val="3"/>
        </w:numPr>
        <w:spacing w:before="100" w:beforeAutospacing="1" w:after="100" w:afterAutospacing="1" w:line="240" w:lineRule="auto"/>
        <w:contextualSpacing/>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Dane osobowe będą przetwarzane przez okres nie dłuższy niż jest to niezbędne do realizacji celów dla jakich zostały zebrane, w tym przez okres przewidziany w przepisach dotyczących przechowywania i archiwizacji dokumentów zgodnie z Jednolitym Rzeczowym Wykazem Akt;</w:t>
      </w:r>
    </w:p>
    <w:p w:rsidR="001D4CD1" w:rsidRPr="003B33C1" w:rsidRDefault="001D4CD1" w:rsidP="001D4CD1">
      <w:pPr>
        <w:numPr>
          <w:ilvl w:val="0"/>
          <w:numId w:val="3"/>
        </w:numPr>
        <w:spacing w:after="120" w:line="240" w:lineRule="auto"/>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 ul. Stawki 2, 00-193 Warszawa, gdy uzna, iż przetwarzanie danych osobowych jego dotyczących narusza przepisy ogólnego rozporządzenia o ochronie danych osobowych z dnia 27 kwietnia 2016 r.</w:t>
      </w:r>
      <w:r w:rsidRPr="003B33C1">
        <w:rPr>
          <w:rFonts w:ascii="Times New Roman" w:eastAsia="Times New Roman" w:hAnsi="Times New Roman" w:cs="Times New Roman"/>
          <w:lang w:eastAsia="pl-PL"/>
        </w:rPr>
        <w:br/>
        <w:t>(UE 2016/679);</w:t>
      </w:r>
    </w:p>
    <w:p w:rsidR="001D4CD1" w:rsidRPr="003B33C1" w:rsidRDefault="001D4CD1" w:rsidP="00DE2AA5">
      <w:pPr>
        <w:numPr>
          <w:ilvl w:val="0"/>
          <w:numId w:val="3"/>
        </w:numPr>
        <w:spacing w:after="120" w:line="240" w:lineRule="auto"/>
        <w:ind w:hanging="294"/>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Przysługuje prawo możliwości cofnięcia w dowolnym m</w:t>
      </w:r>
      <w:r>
        <w:rPr>
          <w:rFonts w:ascii="Times New Roman" w:eastAsia="Times New Roman" w:hAnsi="Times New Roman" w:cs="Times New Roman"/>
          <w:lang w:eastAsia="pl-PL"/>
        </w:rPr>
        <w:t>omencie zgody na przetwarzanie</w:t>
      </w:r>
      <w:r w:rsidRPr="003B33C1">
        <w:rPr>
          <w:rFonts w:ascii="Times New Roman" w:eastAsia="Times New Roman" w:hAnsi="Times New Roman" w:cs="Times New Roman"/>
          <w:lang w:eastAsia="pl-PL"/>
        </w:rPr>
        <w:t xml:space="preserve"> danych osobowych nią objętych;</w:t>
      </w:r>
    </w:p>
    <w:p w:rsidR="001D4CD1" w:rsidRDefault="001D4CD1" w:rsidP="001D4CD1"/>
    <w:p w:rsidR="00452E31" w:rsidRPr="00C21679" w:rsidRDefault="00452E31" w:rsidP="00C21679">
      <w:pPr>
        <w:rPr>
          <w:rFonts w:ascii="Times New Roman" w:hAnsi="Times New Roman" w:cs="Times New Roman"/>
          <w:sz w:val="28"/>
          <w:szCs w:val="28"/>
        </w:rPr>
      </w:pPr>
      <w:bookmarkStart w:id="0" w:name="_GoBack"/>
      <w:bookmarkEnd w:id="0"/>
    </w:p>
    <w:sectPr w:rsidR="00452E31" w:rsidRPr="00C2167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540" w:rsidRDefault="00135540" w:rsidP="00135540">
      <w:pPr>
        <w:spacing w:after="0" w:line="240" w:lineRule="auto"/>
      </w:pPr>
      <w:r>
        <w:separator/>
      </w:r>
    </w:p>
  </w:endnote>
  <w:endnote w:type="continuationSeparator" w:id="0">
    <w:p w:rsidR="00135540" w:rsidRDefault="00135540" w:rsidP="0013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540" w:rsidRDefault="00135540" w:rsidP="00135540">
      <w:pPr>
        <w:spacing w:after="0" w:line="240" w:lineRule="auto"/>
      </w:pPr>
      <w:r>
        <w:separator/>
      </w:r>
    </w:p>
  </w:footnote>
  <w:footnote w:type="continuationSeparator" w:id="0">
    <w:p w:rsidR="00135540" w:rsidRDefault="00135540" w:rsidP="00135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40" w:rsidRPr="006273E4" w:rsidRDefault="00135540" w:rsidP="00135540">
    <w:pPr>
      <w:spacing w:line="240" w:lineRule="auto"/>
      <w:jc w:val="right"/>
      <w:rPr>
        <w:rFonts w:ascii="Times New Roman" w:eastAsia="Calibri" w:hAnsi="Times New Roman" w:cs="Times New Roman"/>
        <w:color w:val="000000"/>
        <w:sz w:val="24"/>
        <w:szCs w:val="24"/>
      </w:rPr>
    </w:pPr>
    <w:r w:rsidRPr="006273E4">
      <w:rPr>
        <w:rFonts w:ascii="Times New Roman" w:eastAsia="Calibri" w:hAnsi="Times New Roman" w:cs="Times New Roman"/>
        <w:color w:val="000000"/>
        <w:sz w:val="24"/>
        <w:szCs w:val="24"/>
      </w:rPr>
      <w:t>PORADNIA PSYCHOLOGICZNO-PEDAGOGICZNA W ŚWIECIU</w:t>
    </w:r>
  </w:p>
  <w:p w:rsidR="00135540" w:rsidRPr="006273E4" w:rsidRDefault="00135540" w:rsidP="00135540">
    <w:pPr>
      <w:spacing w:after="0" w:line="240" w:lineRule="auto"/>
      <w:jc w:val="right"/>
      <w:rPr>
        <w:rFonts w:ascii="Times New Roman" w:eastAsia="Calibri" w:hAnsi="Times New Roman" w:cs="Times New Roman"/>
        <w:color w:val="000000"/>
        <w:sz w:val="20"/>
        <w:szCs w:val="20"/>
      </w:rPr>
    </w:pPr>
    <w:r w:rsidRPr="006273E4">
      <w:rPr>
        <w:rFonts w:ascii="Times New Roman" w:eastAsia="Calibri" w:hAnsi="Times New Roman" w:cs="Times New Roman"/>
        <w:color w:val="000000"/>
        <w:sz w:val="20"/>
        <w:szCs w:val="20"/>
      </w:rPr>
      <w:t>ul. Klasztorna 2, 86-100 Świecie</w:t>
    </w:r>
  </w:p>
  <w:p w:rsidR="00135540" w:rsidRPr="006273E4" w:rsidRDefault="00135540" w:rsidP="00135540">
    <w:pPr>
      <w:spacing w:after="0" w:line="240" w:lineRule="auto"/>
      <w:jc w:val="right"/>
      <w:rPr>
        <w:rFonts w:ascii="Times New Roman" w:eastAsia="Calibri" w:hAnsi="Times New Roman" w:cs="Times New Roman"/>
        <w:color w:val="000000"/>
        <w:sz w:val="20"/>
        <w:szCs w:val="20"/>
        <w:lang w:val="en-US"/>
      </w:rPr>
    </w:pPr>
    <w:r w:rsidRPr="006273E4">
      <w:rPr>
        <w:rFonts w:ascii="Times New Roman" w:eastAsia="Calibri" w:hAnsi="Times New Roman" w:cs="Times New Roman"/>
        <w:color w:val="000000"/>
        <w:sz w:val="20"/>
        <w:szCs w:val="20"/>
        <w:lang w:val="en-US"/>
      </w:rPr>
      <w:t>tel./fax 52 331 12 26, www.ppp-swiecie.pl, e-mail:</w:t>
    </w:r>
    <w:r w:rsidRPr="006273E4">
      <w:rPr>
        <w:rFonts w:ascii="Verdana" w:eastAsia="Calibri" w:hAnsi="Verdana" w:cs="Calibri"/>
        <w:color w:val="333333"/>
        <w:sz w:val="21"/>
        <w:szCs w:val="21"/>
        <w:shd w:val="clear" w:color="auto" w:fill="FFFFFF"/>
      </w:rPr>
      <w:t xml:space="preserve"> </w:t>
    </w:r>
    <w:r w:rsidRPr="006273E4">
      <w:rPr>
        <w:rFonts w:ascii="Times New Roman" w:eastAsia="Calibri" w:hAnsi="Times New Roman" w:cs="Times New Roman"/>
        <w:color w:val="333333"/>
        <w:sz w:val="20"/>
        <w:szCs w:val="20"/>
        <w:shd w:val="clear" w:color="auto" w:fill="FFFFFF"/>
      </w:rPr>
      <w:t>poradnia@ppp.csw.pl</w:t>
    </w:r>
  </w:p>
  <w:p w:rsidR="00135540" w:rsidRPr="00135540" w:rsidRDefault="00135540" w:rsidP="00135540">
    <w:pPr>
      <w:rPr>
        <w:rFonts w:ascii="Times New Roman" w:eastAsia="Calibri" w:hAnsi="Times New Roman" w:cs="Times New Roman"/>
        <w:color w:val="000000"/>
        <w:sz w:val="24"/>
        <w:szCs w:val="24"/>
        <w:lang w:val="en-US"/>
      </w:rPr>
    </w:pPr>
    <w:r>
      <w:rPr>
        <w:rFonts w:ascii="Times New Roman" w:eastAsia="Calibri" w:hAnsi="Times New Roman" w:cs="Times New Roman"/>
        <w:noProof/>
        <w:color w:val="000000"/>
        <w:sz w:val="24"/>
        <w:szCs w:val="24"/>
        <w:lang w:eastAsia="pl-PL"/>
      </w:rPr>
      <mc:AlternateContent>
        <mc:Choice Requires="wps">
          <w:drawing>
            <wp:anchor distT="0" distB="0" distL="114300" distR="114300" simplePos="0" relativeHeight="251659264" behindDoc="0" locked="0" layoutInCell="1" allowOverlap="1" wp14:anchorId="02AA417B" wp14:editId="589EAF20">
              <wp:simplePos x="0" y="0"/>
              <wp:positionH relativeFrom="column">
                <wp:posOffset>43179</wp:posOffset>
              </wp:positionH>
              <wp:positionV relativeFrom="paragraph">
                <wp:posOffset>99060</wp:posOffset>
              </wp:positionV>
              <wp:extent cx="5743575" cy="0"/>
              <wp:effectExtent l="0" t="0" r="28575" b="19050"/>
              <wp:wrapNone/>
              <wp:docPr id="3" name="Łącznik prosty 3"/>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1AC46F"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7.8pt" to="455.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" strokecolor="black [304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25D05"/>
    <w:multiLevelType w:val="multilevel"/>
    <w:tmpl w:val="CF0EF90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A55D60"/>
    <w:multiLevelType w:val="hybridMultilevel"/>
    <w:tmpl w:val="542A4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DC13A34"/>
    <w:multiLevelType w:val="hybridMultilevel"/>
    <w:tmpl w:val="233AF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DB2D4F"/>
    <w:multiLevelType w:val="hybridMultilevel"/>
    <w:tmpl w:val="B7909BC2"/>
    <w:lvl w:ilvl="0" w:tplc="841EEE92">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79"/>
    <w:rsid w:val="0002580F"/>
    <w:rsid w:val="00060272"/>
    <w:rsid w:val="00135540"/>
    <w:rsid w:val="00190619"/>
    <w:rsid w:val="001D4CD1"/>
    <w:rsid w:val="00326652"/>
    <w:rsid w:val="003B03D9"/>
    <w:rsid w:val="0044608E"/>
    <w:rsid w:val="00452E31"/>
    <w:rsid w:val="005E2E7A"/>
    <w:rsid w:val="00663CA5"/>
    <w:rsid w:val="00683353"/>
    <w:rsid w:val="007E634F"/>
    <w:rsid w:val="007F25DD"/>
    <w:rsid w:val="0095478D"/>
    <w:rsid w:val="00B50840"/>
    <w:rsid w:val="00C21679"/>
    <w:rsid w:val="00CA23FC"/>
    <w:rsid w:val="00D078E6"/>
    <w:rsid w:val="00D86557"/>
    <w:rsid w:val="00DE2AA5"/>
    <w:rsid w:val="00DF7ADC"/>
    <w:rsid w:val="00F23D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58D8B-5081-42EC-BF6F-B65B434D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03D9"/>
    <w:pPr>
      <w:ind w:left="720"/>
      <w:contextualSpacing/>
    </w:pPr>
  </w:style>
  <w:style w:type="paragraph" w:styleId="Tekstdymka">
    <w:name w:val="Balloon Text"/>
    <w:basedOn w:val="Normalny"/>
    <w:link w:val="TekstdymkaZnak"/>
    <w:uiPriority w:val="99"/>
    <w:semiHidden/>
    <w:unhideWhenUsed/>
    <w:rsid w:val="00F23D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3D74"/>
    <w:rPr>
      <w:rFonts w:ascii="Segoe UI" w:hAnsi="Segoe UI" w:cs="Segoe UI"/>
      <w:sz w:val="18"/>
      <w:szCs w:val="18"/>
    </w:rPr>
  </w:style>
  <w:style w:type="character" w:styleId="Hipercze">
    <w:name w:val="Hyperlink"/>
    <w:basedOn w:val="Domylnaczcionkaakapitu"/>
    <w:uiPriority w:val="99"/>
    <w:unhideWhenUsed/>
    <w:rsid w:val="001D4CD1"/>
    <w:rPr>
      <w:color w:val="0000FF" w:themeColor="hyperlink"/>
      <w:u w:val="single"/>
    </w:rPr>
  </w:style>
  <w:style w:type="paragraph" w:styleId="Nagwek">
    <w:name w:val="header"/>
    <w:basedOn w:val="Normalny"/>
    <w:link w:val="NagwekZnak"/>
    <w:uiPriority w:val="99"/>
    <w:unhideWhenUsed/>
    <w:rsid w:val="001355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5540"/>
  </w:style>
  <w:style w:type="paragraph" w:styleId="Stopka">
    <w:name w:val="footer"/>
    <w:basedOn w:val="Normalny"/>
    <w:link w:val="StopkaZnak"/>
    <w:uiPriority w:val="99"/>
    <w:unhideWhenUsed/>
    <w:rsid w:val="001355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5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zysztof.a@cs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589</Words>
  <Characters>3537</Characters>
  <Application>Microsoft Office Word</Application>
  <DocSecurity>0</DocSecurity>
  <Lines>29</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Joanna Furmańczyk</cp:lastModifiedBy>
  <cp:revision>6</cp:revision>
  <cp:lastPrinted>2020-10-06T09:01:00Z</cp:lastPrinted>
  <dcterms:created xsi:type="dcterms:W3CDTF">2018-06-05T11:38:00Z</dcterms:created>
  <dcterms:modified xsi:type="dcterms:W3CDTF">2020-10-06T09:07:00Z</dcterms:modified>
</cp:coreProperties>
</file>